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8" w:rsidRPr="00B97E77" w:rsidRDefault="007561F8" w:rsidP="007561F8">
      <w:pPr>
        <w:jc w:val="center"/>
        <w:rPr>
          <w:rFonts w:ascii="ＭＳ 明朝" w:eastAsia="ＭＳ 明朝" w:hAnsi="ＭＳ 明朝"/>
          <w:sz w:val="28"/>
        </w:rPr>
      </w:pPr>
      <w:r w:rsidRPr="00B97E77">
        <w:rPr>
          <w:rFonts w:ascii="ＭＳ 明朝" w:eastAsia="ＭＳ 明朝" w:hAnsi="ＭＳ 明朝" w:hint="eastAsia"/>
          <w:sz w:val="28"/>
        </w:rPr>
        <w:t>令和５年度　耶麻・両沼中学校教育研究会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E7799B">
        <w:rPr>
          <w:rFonts w:ascii="ＭＳ 明朝" w:eastAsia="ＭＳ 明朝" w:hAnsi="ＭＳ 明朝" w:hint="eastAsia"/>
          <w:sz w:val="28"/>
        </w:rPr>
        <w:t>第二次研究協議会</w:t>
      </w:r>
      <w:r>
        <w:rPr>
          <w:rFonts w:ascii="ＭＳ 明朝" w:eastAsia="ＭＳ 明朝" w:hAnsi="ＭＳ 明朝" w:hint="eastAsia"/>
          <w:sz w:val="28"/>
        </w:rPr>
        <w:t>記録</w:t>
      </w:r>
    </w:p>
    <w:p w:rsidR="007561F8" w:rsidRPr="007561F8" w:rsidRDefault="007561F8" w:rsidP="007561F8">
      <w:pPr>
        <w:rPr>
          <w:rFonts w:ascii="ＭＳ 明朝" w:eastAsia="ＭＳ 明朝" w:hAnsi="ＭＳ 明朝"/>
          <w:sz w:val="20"/>
        </w:rPr>
      </w:pPr>
    </w:p>
    <w:p w:rsidR="007561F8" w:rsidRDefault="007561F8" w:rsidP="007561F8">
      <w:pPr>
        <w:spacing w:line="42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期　日：令和５年　　　月　　　日（　　　）</w:t>
      </w:r>
    </w:p>
    <w:p w:rsidR="007561F8" w:rsidRDefault="007561F8" w:rsidP="007561F8">
      <w:pPr>
        <w:spacing w:line="42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部会名：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専門部会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会　場：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中学校　</w:t>
      </w:r>
    </w:p>
    <w:p w:rsidR="007561F8" w:rsidRDefault="007561F8" w:rsidP="007561F8">
      <w:pPr>
        <w:spacing w:line="42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司会者</w:t>
      </w:r>
      <w:r>
        <w:rPr>
          <w:rFonts w:ascii="ＭＳ 明朝" w:eastAsia="ＭＳ 明朝" w:hAnsi="ＭＳ 明朝" w:hint="eastAsia"/>
          <w:sz w:val="24"/>
        </w:rPr>
        <w:t>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（　　　中）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記録者</w:t>
      </w:r>
      <w:r>
        <w:rPr>
          <w:rFonts w:ascii="ＭＳ 明朝" w:eastAsia="ＭＳ 明朝" w:hAnsi="ＭＳ 明朝" w:hint="eastAsia"/>
          <w:sz w:val="24"/>
        </w:rPr>
        <w:t>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（　　　中）</w:t>
      </w:r>
    </w:p>
    <w:p w:rsidR="007561F8" w:rsidRDefault="007561F8" w:rsidP="007561F8">
      <w:pPr>
        <w:spacing w:line="42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指導助言</w:t>
      </w:r>
      <w:r>
        <w:rPr>
          <w:rFonts w:ascii="ＭＳ 明朝" w:eastAsia="ＭＳ 明朝" w:hAnsi="ＭＳ 明朝" w:hint="eastAsia"/>
          <w:sz w:val="24"/>
        </w:rPr>
        <w:t>者：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（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）</w:t>
      </w:r>
    </w:p>
    <w:p w:rsidR="004E5219" w:rsidRPr="007561F8" w:rsidRDefault="004E5219" w:rsidP="007561F8">
      <w:pPr>
        <w:spacing w:line="160" w:lineRule="exact"/>
        <w:rPr>
          <w:rFonts w:ascii="ＭＳ 明朝" w:eastAsia="ＭＳ 明朝" w:hAnsi="ＭＳ 明朝"/>
          <w:sz w:val="24"/>
        </w:rPr>
      </w:pPr>
    </w:p>
    <w:p w:rsidR="004E5219" w:rsidRDefault="004E5219" w:rsidP="007561F8">
      <w:pPr>
        <w:rPr>
          <w:rFonts w:ascii="ＭＳ 明朝" w:eastAsia="ＭＳ 明朝" w:hAnsi="ＭＳ 明朝"/>
          <w:sz w:val="24"/>
        </w:rPr>
      </w:pPr>
      <w:r w:rsidRPr="004E5219">
        <w:rPr>
          <w:rFonts w:ascii="ＭＳ 明朝" w:eastAsia="ＭＳ 明朝" w:hAnsi="ＭＳ 明朝" w:hint="eastAsia"/>
          <w:sz w:val="24"/>
        </w:rPr>
        <w:t>※できるだけ簡略化すること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61F8" w:rsidTr="007561F8">
        <w:trPr>
          <w:trHeight w:val="680"/>
        </w:trPr>
        <w:tc>
          <w:tcPr>
            <w:tcW w:w="9608" w:type="dxa"/>
            <w:vAlign w:val="center"/>
          </w:tcPr>
          <w:p w:rsidR="007561F8" w:rsidRDefault="007561F8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219" w:rsidTr="007561F8">
        <w:trPr>
          <w:trHeight w:val="680"/>
        </w:trPr>
        <w:tc>
          <w:tcPr>
            <w:tcW w:w="9608" w:type="dxa"/>
            <w:vAlign w:val="center"/>
          </w:tcPr>
          <w:p w:rsidR="004E5219" w:rsidRDefault="004E5219" w:rsidP="004E52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5219" w:rsidRDefault="004E5219" w:rsidP="004E5219">
      <w:pPr>
        <w:spacing w:line="20" w:lineRule="exac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9FA" w:rsidRDefault="007639FA" w:rsidP="004E5219">
      <w:pPr>
        <w:spacing w:line="2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9FA" w:rsidRDefault="007639FA" w:rsidP="007639FA">
      <w:pPr>
        <w:spacing w:line="20" w:lineRule="exac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39FA" w:rsidTr="003B7E10">
        <w:trPr>
          <w:trHeight w:val="680"/>
        </w:trPr>
        <w:tc>
          <w:tcPr>
            <w:tcW w:w="9628" w:type="dxa"/>
            <w:vAlign w:val="center"/>
          </w:tcPr>
          <w:p w:rsidR="007639FA" w:rsidRDefault="007639FA" w:rsidP="003B7E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9FA" w:rsidRPr="004E5219" w:rsidRDefault="007639FA" w:rsidP="007639FA">
      <w:pPr>
        <w:spacing w:line="20" w:lineRule="exact"/>
        <w:rPr>
          <w:rFonts w:ascii="ＭＳ 明朝" w:eastAsia="ＭＳ 明朝" w:hAnsi="ＭＳ 明朝" w:hint="eastAsia"/>
          <w:sz w:val="24"/>
        </w:rPr>
      </w:pPr>
    </w:p>
    <w:sectPr w:rsidR="007639FA" w:rsidRPr="004E5219" w:rsidSect="004E52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19" w:rsidRDefault="004E5219" w:rsidP="004E5219">
      <w:r>
        <w:separator/>
      </w:r>
    </w:p>
  </w:endnote>
  <w:endnote w:type="continuationSeparator" w:id="0">
    <w:p w:rsidR="004E5219" w:rsidRDefault="004E5219" w:rsidP="004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19" w:rsidRDefault="004E5219" w:rsidP="004E5219">
      <w:r>
        <w:separator/>
      </w:r>
    </w:p>
  </w:footnote>
  <w:footnote w:type="continuationSeparator" w:id="0">
    <w:p w:rsidR="004E5219" w:rsidRDefault="004E5219" w:rsidP="004E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CA"/>
    <w:rsid w:val="002A57CA"/>
    <w:rsid w:val="004E5219"/>
    <w:rsid w:val="007561F8"/>
    <w:rsid w:val="007639FA"/>
    <w:rsid w:val="00C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021E4"/>
  <w15:chartTrackingRefBased/>
  <w15:docId w15:val="{B4C457C9-FF72-40EB-9D20-241E1E0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219"/>
  </w:style>
  <w:style w:type="paragraph" w:styleId="a5">
    <w:name w:val="footer"/>
    <w:basedOn w:val="a"/>
    <w:link w:val="a6"/>
    <w:uiPriority w:val="99"/>
    <w:unhideWhenUsed/>
    <w:rsid w:val="004E5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219"/>
  </w:style>
  <w:style w:type="table" w:styleId="a7">
    <w:name w:val="Table Grid"/>
    <w:basedOn w:val="a1"/>
    <w:uiPriority w:val="39"/>
    <w:rsid w:val="004E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2023-05-08T01:27:00Z</dcterms:created>
  <dcterms:modified xsi:type="dcterms:W3CDTF">2023-09-12T08:03:00Z</dcterms:modified>
</cp:coreProperties>
</file>